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67" w:type="pct"/>
        <w:tblLayout w:type="fixed"/>
        <w:tblLook w:val="0000" w:firstRow="0" w:lastRow="0" w:firstColumn="0" w:lastColumn="0" w:noHBand="0" w:noVBand="0"/>
      </w:tblPr>
      <w:tblGrid>
        <w:gridCol w:w="7236"/>
        <w:gridCol w:w="1695"/>
        <w:gridCol w:w="258"/>
        <w:gridCol w:w="4704"/>
      </w:tblGrid>
      <w:tr w:rsidR="006A4C46" w:rsidRPr="00D17C9F" w:rsidTr="00366B9C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265AE6" w:rsidRPr="00D17C9F" w:rsidRDefault="00265AE6" w:rsidP="00265AE6">
            <w:r w:rsidRPr="00D17C9F">
              <w:t xml:space="preserve">На бланке предприятия </w:t>
            </w:r>
          </w:p>
          <w:p w:rsidR="006A4C46" w:rsidRDefault="00F5282D" w:rsidP="00046906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</w:pP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46906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оказание услуг</w:t>
            </w:r>
            <w:r w:rsidR="003C104A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  <w:p w:rsidR="00265AE6" w:rsidRPr="00265AE6" w:rsidRDefault="00265AE6" w:rsidP="00265AE6">
            <w:pPr>
              <w:rPr>
                <w:lang w:eastAsia="en-US"/>
              </w:rPr>
            </w:pPr>
          </w:p>
        </w:tc>
      </w:tr>
      <w:tr w:rsidR="006A4C46" w:rsidRPr="00D17C9F" w:rsidTr="00366B9C">
        <w:trPr>
          <w:trHeight w:val="331"/>
        </w:trPr>
        <w:tc>
          <w:tcPr>
            <w:tcW w:w="2604" w:type="pct"/>
            <w:shd w:val="clear" w:color="auto" w:fill="auto"/>
          </w:tcPr>
          <w:p w:rsidR="006A4C46" w:rsidRPr="00D17C9F" w:rsidRDefault="00FB61CD" w:rsidP="00FB61CD">
            <w:pPr>
              <w:rPr>
                <w:i/>
                <w:sz w:val="28"/>
              </w:rPr>
            </w:pPr>
            <w:r w:rsidRPr="00D17C9F">
              <w:t>Исх. №________</w:t>
            </w:r>
            <w:r w:rsidR="008E7E43" w:rsidRPr="00D17C9F">
              <w:t xml:space="preserve"> </w:t>
            </w:r>
            <w:r w:rsidRPr="00D17C9F">
              <w:t>от</w:t>
            </w:r>
            <w:r w:rsidR="008E7E43" w:rsidRPr="00D17C9F">
              <w:t xml:space="preserve"> </w:t>
            </w:r>
            <w:r w:rsidRPr="00D17C9F">
              <w:t>_____</w:t>
            </w:r>
            <w:r w:rsidR="008E7E43" w:rsidRPr="00D17C9F">
              <w:t xml:space="preserve"> </w:t>
            </w:r>
            <w:r w:rsidR="008E7E43" w:rsidRPr="00D17C9F">
              <w:rPr>
                <w:i/>
              </w:rPr>
              <w:t>(в обязательном порядке)</w:t>
            </w:r>
          </w:p>
        </w:tc>
        <w:tc>
          <w:tcPr>
            <w:tcW w:w="2396" w:type="pct"/>
            <w:gridSpan w:val="3"/>
            <w:shd w:val="clear" w:color="auto" w:fill="auto"/>
          </w:tcPr>
          <w:p w:rsidR="00265AE6" w:rsidRPr="00186895" w:rsidRDefault="00366B9C" w:rsidP="00265AE6">
            <w:pPr>
              <w:ind w:left="107" w:hanging="107"/>
            </w:pPr>
            <w:r>
              <w:rPr>
                <w:b/>
                <w:bCs/>
              </w:rPr>
              <w:t xml:space="preserve">       </w:t>
            </w:r>
            <w:r w:rsidR="00265AE6">
              <w:rPr>
                <w:b/>
                <w:bCs/>
              </w:rPr>
              <w:t xml:space="preserve"> </w:t>
            </w:r>
            <w:r w:rsidR="00265AE6" w:rsidRPr="00186895">
              <w:rPr>
                <w:b/>
                <w:bCs/>
              </w:rPr>
              <w:t xml:space="preserve">В ФГУП «ВНИИМ </w:t>
            </w:r>
            <w:proofErr w:type="spellStart"/>
            <w:r w:rsidR="00265AE6" w:rsidRPr="00186895">
              <w:rPr>
                <w:b/>
                <w:bCs/>
              </w:rPr>
              <w:t>им.Д.И.Менделеева</w:t>
            </w:r>
            <w:proofErr w:type="spellEnd"/>
            <w:r w:rsidR="00265AE6" w:rsidRPr="00186895">
              <w:t>»</w:t>
            </w:r>
          </w:p>
          <w:p w:rsidR="006A4C46" w:rsidRPr="00D17C9F" w:rsidRDefault="00366B9C" w:rsidP="00265AE6">
            <w:pPr>
              <w:ind w:left="-817" w:hanging="564"/>
              <w:jc w:val="right"/>
            </w:pPr>
            <w:r>
              <w:t xml:space="preserve">       </w:t>
            </w:r>
            <w:r w:rsidR="00265AE6" w:rsidRPr="00186895">
              <w:t xml:space="preserve">(ВНИИР – филиал ФГУП «ВНИИМ </w:t>
            </w:r>
            <w:proofErr w:type="spellStart"/>
            <w:r w:rsidR="00265AE6" w:rsidRPr="00186895">
              <w:t>им.Д.И.Менделеева</w:t>
            </w:r>
            <w:proofErr w:type="spellEnd"/>
            <w:r w:rsidR="00265AE6" w:rsidRPr="00186895">
              <w:t>»)</w:t>
            </w:r>
          </w:p>
        </w:tc>
      </w:tr>
      <w:tr w:rsidR="00E05897" w:rsidRPr="00D17C9F" w:rsidTr="00366B9C">
        <w:trPr>
          <w:trHeight w:val="331"/>
        </w:trPr>
        <w:tc>
          <w:tcPr>
            <w:tcW w:w="2604" w:type="pct"/>
            <w:shd w:val="clear" w:color="auto" w:fill="auto"/>
          </w:tcPr>
          <w:p w:rsidR="00E05897" w:rsidRPr="00D17C9F" w:rsidRDefault="00E05897" w:rsidP="00B24E46"/>
        </w:tc>
        <w:tc>
          <w:tcPr>
            <w:tcW w:w="610" w:type="pct"/>
            <w:shd w:val="clear" w:color="auto" w:fill="auto"/>
          </w:tcPr>
          <w:p w:rsidR="00E05897" w:rsidRPr="00D17C9F" w:rsidRDefault="00366B9C" w:rsidP="00366B9C">
            <w:r>
              <w:t xml:space="preserve">       </w:t>
            </w:r>
            <w:r w:rsidR="00160910">
              <w:t xml:space="preserve"> </w:t>
            </w:r>
            <w:r w:rsidR="00FB61CD" w:rsidRPr="00D17C9F">
              <w:t>О</w:t>
            </w:r>
            <w:r w:rsidR="00E05897" w:rsidRPr="00D17C9F">
              <w:t>т</w:t>
            </w:r>
            <w:r w:rsidR="00FB61CD" w:rsidRPr="00D17C9F">
              <w:t xml:space="preserve"> кого</w:t>
            </w:r>
          </w:p>
        </w:tc>
        <w:tc>
          <w:tcPr>
            <w:tcW w:w="17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897" w:rsidRPr="00D17C9F" w:rsidRDefault="00E05897" w:rsidP="00E05897">
            <w:pPr>
              <w:ind w:firstLine="3429"/>
            </w:pPr>
          </w:p>
        </w:tc>
      </w:tr>
      <w:tr w:rsidR="00685688" w:rsidRPr="00D17C9F" w:rsidTr="00366B9C">
        <w:trPr>
          <w:trHeight w:val="308"/>
        </w:trPr>
        <w:tc>
          <w:tcPr>
            <w:tcW w:w="3307" w:type="pct"/>
            <w:gridSpan w:val="3"/>
            <w:shd w:val="clear" w:color="auto" w:fill="auto"/>
          </w:tcPr>
          <w:p w:rsidR="00685688" w:rsidRPr="00D17C9F" w:rsidRDefault="00685688" w:rsidP="00046906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 w:rsidR="00046906"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</w:t>
            </w:r>
            <w:r w:rsidR="007767D9" w:rsidRPr="00D17C9F">
              <w:rPr>
                <w:b/>
              </w:rPr>
              <w:t>калибровки</w:t>
            </w:r>
            <w:r w:rsidRPr="00D17C9F">
              <w:rPr>
                <w:b/>
              </w:rPr>
              <w:t>):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</w:tcPr>
          <w:p w:rsidR="00685688" w:rsidRPr="00D17C9F" w:rsidRDefault="00685688" w:rsidP="00685688">
            <w:pPr>
              <w:rPr>
                <w:sz w:val="28"/>
              </w:rPr>
            </w:pPr>
          </w:p>
        </w:tc>
      </w:tr>
    </w:tbl>
    <w:p w:rsidR="00265AE6" w:rsidRDefault="00265AE6" w:rsidP="008E7E43"/>
    <w:p w:rsidR="008E7E43" w:rsidRDefault="008E7E43" w:rsidP="008E7E4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 w:rsidR="00046906"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p w:rsidR="00FB61CD" w:rsidRDefault="00FB6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36"/>
        <w:gridCol w:w="1605"/>
        <w:gridCol w:w="2543"/>
        <w:gridCol w:w="2551"/>
        <w:gridCol w:w="2977"/>
        <w:gridCol w:w="2688"/>
      </w:tblGrid>
      <w:tr w:rsidR="00282EDE" w:rsidTr="00282EDE">
        <w:trPr>
          <w:tblHeader/>
        </w:trPr>
        <w:tc>
          <w:tcPr>
            <w:tcW w:w="474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  <w:bookmarkStart w:id="0" w:name="_GoBack"/>
            <w:r w:rsidRPr="001738DC"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Заводской</w:t>
            </w:r>
          </w:p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(инвентарный)</w:t>
            </w:r>
            <w:r w:rsidRPr="001738DC">
              <w:rPr>
                <w:b/>
                <w:vertAlign w:val="superscript"/>
              </w:rPr>
              <w:t xml:space="preserve"> 1)</w:t>
            </w:r>
            <w:r w:rsidRPr="001738DC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2543" w:type="dxa"/>
            <w:vAlign w:val="center"/>
          </w:tcPr>
          <w:p w:rsidR="00282EDE" w:rsidRPr="00EE0C5D" w:rsidRDefault="00282EDE" w:rsidP="006D7A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0C5D"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2EDE" w:rsidRPr="001738DC" w:rsidRDefault="00282EDE" w:rsidP="006D7A53">
            <w:pPr>
              <w:ind w:left="113" w:right="113"/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82EDE" w:rsidRPr="001738DC" w:rsidRDefault="00282EDE" w:rsidP="006D7A53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  <w:r w:rsidRPr="001738DC">
              <w:rPr>
                <w:sz w:val="22"/>
                <w:szCs w:val="22"/>
              </w:rPr>
              <w:t>Примечание</w:t>
            </w:r>
          </w:p>
          <w:p w:rsidR="00282EDE" w:rsidRPr="001738DC" w:rsidRDefault="00282EDE" w:rsidP="006D7A53">
            <w:pPr>
              <w:spacing w:after="60" w:line="200" w:lineRule="exact"/>
              <w:jc w:val="center"/>
              <w:rPr>
                <w:sz w:val="22"/>
                <w:szCs w:val="20"/>
              </w:rPr>
            </w:pPr>
            <w:r w:rsidRPr="001738DC">
              <w:rPr>
                <w:sz w:val="18"/>
                <w:szCs w:val="18"/>
              </w:rPr>
              <w:t>(в т. ч. дополнительные сведения о СИ)</w:t>
            </w:r>
          </w:p>
        </w:tc>
      </w:tr>
      <w:tr w:rsidR="00282EDE" w:rsidTr="00282EDE">
        <w:trPr>
          <w:tblHeader/>
        </w:trPr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3</w:t>
            </w: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7</w:t>
            </w: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65AE6" w:rsidTr="006D7A53">
        <w:tc>
          <w:tcPr>
            <w:tcW w:w="14874" w:type="dxa"/>
            <w:gridSpan w:val="7"/>
          </w:tcPr>
          <w:p w:rsidR="00265AE6" w:rsidRPr="001738DC" w:rsidRDefault="00265AE6" w:rsidP="00265AE6">
            <w:pPr>
              <w:numPr>
                <w:ilvl w:val="0"/>
                <w:numId w:val="4"/>
              </w:numPr>
              <w:rPr>
                <w:rFonts w:ascii="MS Gothic" w:eastAsia="MS Gothic" w:hAnsi="MS Gothic"/>
                <w:spacing w:val="-6"/>
              </w:rPr>
            </w:pPr>
            <w:r w:rsidRPr="001738DC">
              <w:rPr>
                <w:sz w:val="20"/>
                <w:szCs w:val="20"/>
              </w:rPr>
              <w:t>При отсутствии заводского номера.</w:t>
            </w:r>
          </w:p>
        </w:tc>
      </w:tr>
      <w:bookmarkEnd w:id="0"/>
    </w:tbl>
    <w:p w:rsidR="00FB61CD" w:rsidRPr="00F917B3" w:rsidRDefault="00FB61CD"/>
    <w:p w:rsidR="00873FBF" w:rsidRPr="00345A76" w:rsidRDefault="00873FBF" w:rsidP="00873FBF">
      <w:pPr>
        <w:rPr>
          <w:sz w:val="2"/>
          <w:szCs w:val="2"/>
        </w:rPr>
      </w:pPr>
    </w:p>
    <w:p w:rsidR="00172211" w:rsidRPr="002E7A89" w:rsidRDefault="00172211" w:rsidP="00172211">
      <w:pPr>
        <w:spacing w:after="120"/>
        <w:rPr>
          <w:b/>
          <w:sz w:val="22"/>
          <w:szCs w:val="20"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1248"/>
        <w:gridCol w:w="1114"/>
        <w:gridCol w:w="1386"/>
        <w:gridCol w:w="1008"/>
        <w:gridCol w:w="2797"/>
        <w:gridCol w:w="984"/>
        <w:gridCol w:w="3853"/>
      </w:tblGrid>
      <w:tr w:rsidR="001738DC" w:rsidTr="00CA40BF"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FD54CD"/>
        </w:tc>
        <w:tc>
          <w:tcPr>
            <w:tcW w:w="1117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805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</w:tr>
      <w:tr w:rsidR="001738DC" w:rsidTr="00CA40BF">
        <w:tc>
          <w:tcPr>
            <w:tcW w:w="37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265AE6" w:rsidP="001738DC">
            <w:pPr>
              <w:spacing w:line="10" w:lineRule="atLeast"/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</w:tc>
        <w:tc>
          <w:tcPr>
            <w:tcW w:w="1117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spacing w:after="120"/>
              <w:jc w:val="center"/>
              <w:rPr>
                <w:sz w:val="22"/>
                <w:szCs w:val="20"/>
                <w:vertAlign w:val="superscript"/>
              </w:rPr>
            </w:pPr>
            <w:r w:rsidRPr="001738D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05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1738DC" w:rsidRPr="00FB61CD" w:rsidTr="00CA40BF">
        <w:tc>
          <w:tcPr>
            <w:tcW w:w="2497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Телефон: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  <w:lang w:val="en-US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  <w:lang w:val="en-US"/>
              </w:rPr>
              <w:t>E-mail</w:t>
            </w:r>
            <w:r w:rsidRPr="001738DC">
              <w:rPr>
                <w:sz w:val="20"/>
                <w:szCs w:val="20"/>
              </w:rPr>
              <w:t>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sz w:val="20"/>
                <w:szCs w:val="20"/>
              </w:rPr>
            </w:pPr>
          </w:p>
        </w:tc>
      </w:tr>
    </w:tbl>
    <w:p w:rsidR="00C12701" w:rsidRPr="00FB61CD" w:rsidRDefault="00C12701" w:rsidP="00345A76">
      <w:pPr>
        <w:rPr>
          <w:sz w:val="20"/>
          <w:szCs w:val="20"/>
        </w:rPr>
      </w:pPr>
    </w:p>
    <w:sectPr w:rsidR="00C12701" w:rsidRPr="00FB61CD" w:rsidSect="00F917B3">
      <w:headerReference w:type="default" r:id="rId8"/>
      <w:pgSz w:w="16838" w:h="11906" w:orient="landscape"/>
      <w:pgMar w:top="567" w:right="820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DD" w:rsidRDefault="005B03DD" w:rsidP="00412D2A">
      <w:r>
        <w:separator/>
      </w:r>
    </w:p>
  </w:endnote>
  <w:endnote w:type="continuationSeparator" w:id="0">
    <w:p w:rsidR="005B03DD" w:rsidRDefault="005B03DD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DD" w:rsidRDefault="005B03DD" w:rsidP="00412D2A">
      <w:r>
        <w:separator/>
      </w:r>
    </w:p>
  </w:footnote>
  <w:footnote w:type="continuationSeparator" w:id="0">
    <w:p w:rsidR="005B03DD" w:rsidRDefault="005B03DD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A3DE8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35943"/>
    <w:rsid w:val="00046906"/>
    <w:rsid w:val="00087311"/>
    <w:rsid w:val="000D26D3"/>
    <w:rsid w:val="001207F6"/>
    <w:rsid w:val="00160910"/>
    <w:rsid w:val="00170DF7"/>
    <w:rsid w:val="00172211"/>
    <w:rsid w:val="001738DC"/>
    <w:rsid w:val="001E0650"/>
    <w:rsid w:val="0023218C"/>
    <w:rsid w:val="0025484A"/>
    <w:rsid w:val="00257E8B"/>
    <w:rsid w:val="00265AE6"/>
    <w:rsid w:val="00282EDE"/>
    <w:rsid w:val="00345A76"/>
    <w:rsid w:val="00366B9C"/>
    <w:rsid w:val="003A19C4"/>
    <w:rsid w:val="003B2433"/>
    <w:rsid w:val="003C0D49"/>
    <w:rsid w:val="003C104A"/>
    <w:rsid w:val="003E0468"/>
    <w:rsid w:val="00410ECE"/>
    <w:rsid w:val="00412D2A"/>
    <w:rsid w:val="00414574"/>
    <w:rsid w:val="00491B9C"/>
    <w:rsid w:val="004E71F4"/>
    <w:rsid w:val="00534BA9"/>
    <w:rsid w:val="00564518"/>
    <w:rsid w:val="005B03DD"/>
    <w:rsid w:val="005B2C4F"/>
    <w:rsid w:val="005C3763"/>
    <w:rsid w:val="0060105B"/>
    <w:rsid w:val="0060222F"/>
    <w:rsid w:val="00624275"/>
    <w:rsid w:val="00624840"/>
    <w:rsid w:val="00684A6B"/>
    <w:rsid w:val="00685688"/>
    <w:rsid w:val="006A4C46"/>
    <w:rsid w:val="00723644"/>
    <w:rsid w:val="007767D9"/>
    <w:rsid w:val="007F2708"/>
    <w:rsid w:val="00833026"/>
    <w:rsid w:val="00845D96"/>
    <w:rsid w:val="00873FBF"/>
    <w:rsid w:val="008742E2"/>
    <w:rsid w:val="008A2EC0"/>
    <w:rsid w:val="008C3D39"/>
    <w:rsid w:val="008E7E43"/>
    <w:rsid w:val="0092036F"/>
    <w:rsid w:val="00943249"/>
    <w:rsid w:val="009B70FF"/>
    <w:rsid w:val="009D3E61"/>
    <w:rsid w:val="00A110CB"/>
    <w:rsid w:val="00A85375"/>
    <w:rsid w:val="00AA5D92"/>
    <w:rsid w:val="00AD153B"/>
    <w:rsid w:val="00AD3654"/>
    <w:rsid w:val="00B24E46"/>
    <w:rsid w:val="00B57E6F"/>
    <w:rsid w:val="00B76496"/>
    <w:rsid w:val="00B910BA"/>
    <w:rsid w:val="00B91D43"/>
    <w:rsid w:val="00C12701"/>
    <w:rsid w:val="00C23C24"/>
    <w:rsid w:val="00C35C48"/>
    <w:rsid w:val="00C86F9C"/>
    <w:rsid w:val="00CA40BF"/>
    <w:rsid w:val="00D17C9F"/>
    <w:rsid w:val="00D47A14"/>
    <w:rsid w:val="00D47B7E"/>
    <w:rsid w:val="00E05897"/>
    <w:rsid w:val="00E338E6"/>
    <w:rsid w:val="00E43018"/>
    <w:rsid w:val="00E45EBA"/>
    <w:rsid w:val="00E52817"/>
    <w:rsid w:val="00E71D2A"/>
    <w:rsid w:val="00E8216C"/>
    <w:rsid w:val="00EA2231"/>
    <w:rsid w:val="00EA3290"/>
    <w:rsid w:val="00F13F3B"/>
    <w:rsid w:val="00F5282D"/>
    <w:rsid w:val="00F648B5"/>
    <w:rsid w:val="00F917B3"/>
    <w:rsid w:val="00FB1B2F"/>
    <w:rsid w:val="00FB4025"/>
    <w:rsid w:val="00FB61CD"/>
    <w:rsid w:val="00FD2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2474F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12D2A"/>
    <w:rPr>
      <w:lang w:eastAsia="zh-CN"/>
    </w:rPr>
  </w:style>
  <w:style w:type="character" w:styleId="ad">
    <w:name w:val="footnote reference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917B3"/>
    <w:rPr>
      <w:sz w:val="24"/>
      <w:szCs w:val="24"/>
      <w:lang w:eastAsia="zh-CN"/>
    </w:rPr>
  </w:style>
  <w:style w:type="character" w:styleId="af2">
    <w:name w:val="Hyperlink"/>
    <w:uiPriority w:val="99"/>
    <w:unhideWhenUsed/>
    <w:rsid w:val="00172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35D7-6156-4AF8-A59A-F9E8FDF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Ляйсан Хайруллина</cp:lastModifiedBy>
  <cp:revision>2</cp:revision>
  <cp:lastPrinted>2021-05-26T08:01:00Z</cp:lastPrinted>
  <dcterms:created xsi:type="dcterms:W3CDTF">2022-04-12T10:25:00Z</dcterms:created>
  <dcterms:modified xsi:type="dcterms:W3CDTF">2022-04-12T10:25:00Z</dcterms:modified>
</cp:coreProperties>
</file>